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E74" w:rsidRDefault="00326E74" w:rsidP="00326E74">
      <w:pPr>
        <w:jc w:val="center"/>
        <w:rPr>
          <w:rFonts w:ascii="Arial" w:hAnsi="Arial" w:cs="Arial"/>
          <w:sz w:val="36"/>
          <w:szCs w:val="36"/>
        </w:rPr>
      </w:pPr>
      <w:r w:rsidRPr="00326E74">
        <w:rPr>
          <w:rFonts w:ascii="Arial" w:hAnsi="Arial" w:cs="Arial"/>
          <w:sz w:val="36"/>
          <w:szCs w:val="36"/>
        </w:rPr>
        <w:t>Make your own prayer corner</w:t>
      </w:r>
      <w:r w:rsidR="00F64AA0">
        <w:rPr>
          <w:rFonts w:ascii="Arial" w:hAnsi="Arial" w:cs="Arial"/>
          <w:sz w:val="36"/>
          <w:szCs w:val="36"/>
        </w:rPr>
        <w:t>.</w:t>
      </w:r>
    </w:p>
    <w:p w:rsidR="00326E74" w:rsidRDefault="00326E74" w:rsidP="00F64AA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</w:t>
      </w:r>
      <w:r w:rsidRPr="00326E74">
        <w:rPr>
          <w:rFonts w:ascii="Arial" w:hAnsi="Arial" w:cs="Arial"/>
          <w:sz w:val="36"/>
          <w:szCs w:val="36"/>
        </w:rPr>
        <w:t>ake it, spend a moment in silence and put it away again.</w:t>
      </w:r>
    </w:p>
    <w:p w:rsidR="00326E74" w:rsidRDefault="00326E74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F64AA0">
      <w:pPr>
        <w:jc w:val="center"/>
        <w:rPr>
          <w:rFonts w:ascii="Arial" w:hAnsi="Arial" w:cs="Arial"/>
          <w:sz w:val="36"/>
          <w:szCs w:val="36"/>
        </w:rPr>
      </w:pPr>
      <w:r w:rsidRPr="00326E74">
        <w:rPr>
          <w:rFonts w:ascii="Arial" w:hAnsi="Arial" w:cs="Arial"/>
          <w:sz w:val="36"/>
          <w:szCs w:val="36"/>
        </w:rPr>
        <w:t>Make your own prayer corner</w:t>
      </w:r>
      <w:r>
        <w:rPr>
          <w:rFonts w:ascii="Arial" w:hAnsi="Arial" w:cs="Arial"/>
          <w:sz w:val="36"/>
          <w:szCs w:val="36"/>
        </w:rPr>
        <w:t>.</w:t>
      </w:r>
    </w:p>
    <w:p w:rsidR="00F64AA0" w:rsidRDefault="00F64AA0" w:rsidP="00F64AA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</w:t>
      </w:r>
      <w:r w:rsidRPr="00326E74">
        <w:rPr>
          <w:rFonts w:ascii="Arial" w:hAnsi="Arial" w:cs="Arial"/>
          <w:sz w:val="36"/>
          <w:szCs w:val="36"/>
        </w:rPr>
        <w:t>ake it, spend a moment in silence and put it away again.</w:t>
      </w:r>
    </w:p>
    <w:p w:rsidR="00326E74" w:rsidRDefault="00326E74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F64AA0">
      <w:pPr>
        <w:jc w:val="center"/>
        <w:rPr>
          <w:rFonts w:ascii="Arial" w:hAnsi="Arial" w:cs="Arial"/>
          <w:sz w:val="36"/>
          <w:szCs w:val="36"/>
        </w:rPr>
      </w:pPr>
      <w:r w:rsidRPr="00326E74">
        <w:rPr>
          <w:rFonts w:ascii="Arial" w:hAnsi="Arial" w:cs="Arial"/>
          <w:sz w:val="36"/>
          <w:szCs w:val="36"/>
        </w:rPr>
        <w:t>Make your own prayer corner</w:t>
      </w:r>
      <w:r>
        <w:rPr>
          <w:rFonts w:ascii="Arial" w:hAnsi="Arial" w:cs="Arial"/>
          <w:sz w:val="36"/>
          <w:szCs w:val="36"/>
        </w:rPr>
        <w:t>.</w:t>
      </w:r>
    </w:p>
    <w:p w:rsidR="00F64AA0" w:rsidRDefault="00F64AA0" w:rsidP="00F64AA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M</w:t>
      </w:r>
      <w:r w:rsidRPr="00326E74">
        <w:rPr>
          <w:rFonts w:ascii="Arial" w:hAnsi="Arial" w:cs="Arial"/>
          <w:sz w:val="36"/>
          <w:szCs w:val="36"/>
        </w:rPr>
        <w:t>ake it, spend a moment in silence and put it away again.</w:t>
      </w: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326E74">
      <w:pPr>
        <w:jc w:val="center"/>
        <w:rPr>
          <w:rFonts w:ascii="Arial" w:hAnsi="Arial" w:cs="Arial"/>
          <w:sz w:val="36"/>
          <w:szCs w:val="36"/>
        </w:rPr>
      </w:pPr>
    </w:p>
    <w:p w:rsidR="00F64AA0" w:rsidRDefault="00F64AA0" w:rsidP="00F64AA0">
      <w:pPr>
        <w:jc w:val="center"/>
        <w:rPr>
          <w:rFonts w:ascii="Arial" w:hAnsi="Arial" w:cs="Arial"/>
          <w:sz w:val="36"/>
          <w:szCs w:val="36"/>
        </w:rPr>
      </w:pPr>
      <w:r w:rsidRPr="00326E74">
        <w:rPr>
          <w:rFonts w:ascii="Arial" w:hAnsi="Arial" w:cs="Arial"/>
          <w:sz w:val="36"/>
          <w:szCs w:val="36"/>
        </w:rPr>
        <w:t>Make your own prayer corner</w:t>
      </w:r>
      <w:r>
        <w:rPr>
          <w:rFonts w:ascii="Arial" w:hAnsi="Arial" w:cs="Arial"/>
          <w:sz w:val="36"/>
          <w:szCs w:val="36"/>
        </w:rPr>
        <w:t>.</w:t>
      </w:r>
    </w:p>
    <w:p w:rsidR="008324C8" w:rsidRDefault="00F64AA0" w:rsidP="00326E74">
      <w:pPr>
        <w:jc w:val="center"/>
      </w:pPr>
      <w:r>
        <w:rPr>
          <w:rFonts w:ascii="Arial" w:hAnsi="Arial" w:cs="Arial"/>
          <w:sz w:val="36"/>
          <w:szCs w:val="36"/>
        </w:rPr>
        <w:t>M</w:t>
      </w:r>
      <w:r w:rsidRPr="00326E74">
        <w:rPr>
          <w:rFonts w:ascii="Arial" w:hAnsi="Arial" w:cs="Arial"/>
          <w:sz w:val="36"/>
          <w:szCs w:val="36"/>
        </w:rPr>
        <w:t>ake it, spend a moment in silence and put it away again.</w:t>
      </w:r>
      <w:bookmarkStart w:id="0" w:name="_GoBack"/>
      <w:bookmarkEnd w:id="0"/>
    </w:p>
    <w:sectPr w:rsidR="008324C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580" w:rsidRDefault="00D32580" w:rsidP="00256EA9">
      <w:pPr>
        <w:spacing w:after="0" w:line="240" w:lineRule="auto"/>
      </w:pPr>
      <w:r>
        <w:separator/>
      </w:r>
    </w:p>
  </w:endnote>
  <w:endnote w:type="continuationSeparator" w:id="0">
    <w:p w:rsidR="00D32580" w:rsidRDefault="00D32580" w:rsidP="00256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Default="00256EA9" w:rsidP="00256EA9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7B4BAD3A" wp14:editId="214193DE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580" w:rsidRDefault="00D32580" w:rsidP="00256EA9">
      <w:pPr>
        <w:spacing w:after="0" w:line="240" w:lineRule="auto"/>
      </w:pPr>
      <w:r>
        <w:separator/>
      </w:r>
    </w:p>
  </w:footnote>
  <w:footnote w:type="continuationSeparator" w:id="0">
    <w:p w:rsidR="00D32580" w:rsidRDefault="00D32580" w:rsidP="00256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EA9" w:rsidRPr="00256EA9" w:rsidRDefault="00256EA9" w:rsidP="00256EA9">
    <w:pPr>
      <w:pStyle w:val="Header"/>
      <w:tabs>
        <w:tab w:val="clear" w:pos="4513"/>
        <w:tab w:val="clear" w:pos="9026"/>
        <w:tab w:val="left" w:pos="3615"/>
      </w:tabs>
      <w:jc w:val="center"/>
      <w:rPr>
        <w:sz w:val="28"/>
        <w:szCs w:val="28"/>
      </w:rPr>
    </w:pPr>
    <w:r w:rsidRPr="00256EA9">
      <w:rPr>
        <w:sz w:val="28"/>
        <w:szCs w:val="28"/>
      </w:rPr>
      <w:t xml:space="preserve">Play &amp; Pray </w:t>
    </w:r>
    <w:proofErr w:type="spellStart"/>
    <w:r w:rsidRPr="00256EA9">
      <w:rPr>
        <w:sz w:val="28"/>
        <w:szCs w:val="28"/>
      </w:rPr>
      <w:t>Handout</w:t>
    </w:r>
    <w:proofErr w:type="spellEnd"/>
    <w:r w:rsidRPr="00256EA9">
      <w:rPr>
        <w:sz w:val="28"/>
        <w:szCs w:val="28"/>
      </w:rPr>
      <w:t xml:space="preserve"> – </w:t>
    </w:r>
    <w:r w:rsidR="00F64AA0">
      <w:rPr>
        <w:sz w:val="28"/>
        <w:szCs w:val="28"/>
      </w:rPr>
      <w:t>Prayer Corner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B5"/>
    <w:rsid w:val="00175207"/>
    <w:rsid w:val="00256EA9"/>
    <w:rsid w:val="00326E74"/>
    <w:rsid w:val="00534EBD"/>
    <w:rsid w:val="008324C8"/>
    <w:rsid w:val="009F7004"/>
    <w:rsid w:val="00A036B5"/>
    <w:rsid w:val="00D32580"/>
    <w:rsid w:val="00F6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3C5CC9-5E7B-48B4-A705-3E8DB39B3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6E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6E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EA9"/>
  </w:style>
  <w:style w:type="paragraph" w:styleId="Footer">
    <w:name w:val="footer"/>
    <w:basedOn w:val="Normal"/>
    <w:link w:val="FooterChar"/>
    <w:uiPriority w:val="99"/>
    <w:unhideWhenUsed/>
    <w:rsid w:val="00256E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EA9"/>
  </w:style>
  <w:style w:type="character" w:styleId="Hyperlink">
    <w:name w:val="Hyperlink"/>
    <w:basedOn w:val="DefaultParagraphFont"/>
    <w:uiPriority w:val="99"/>
    <w:semiHidden/>
    <w:unhideWhenUsed/>
    <w:rsid w:val="00256EA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56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3</cp:revision>
  <dcterms:created xsi:type="dcterms:W3CDTF">2014-09-29T08:35:00Z</dcterms:created>
  <dcterms:modified xsi:type="dcterms:W3CDTF">2014-10-07T10:30:00Z</dcterms:modified>
</cp:coreProperties>
</file>